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9825AD" w:rsidRPr="00B2046E" w:rsidRDefault="00B15976" w:rsidP="00B15976">
      <w:pPr>
        <w:pStyle w:val="BasicTitle2"/>
        <w:spacing w:after="240"/>
      </w:pPr>
      <w:r>
        <w:t>Allegato 1: SELF-ASSESMENT iniziale</w:t>
      </w:r>
      <w:r w:rsidR="00B965AE" w:rsidRPr="00B2046E">
        <w:t xml:space="preserve"> 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1134"/>
        <w:gridCol w:w="1134"/>
        <w:gridCol w:w="1134"/>
        <w:gridCol w:w="1134"/>
      </w:tblGrid>
      <w:tr w:rsidR="00B15976" w:rsidRPr="00FE33A6" w:rsidTr="004761EE">
        <w:tc>
          <w:tcPr>
            <w:tcW w:w="9072" w:type="dxa"/>
            <w:gridSpan w:val="5"/>
          </w:tcPr>
          <w:p w:rsidR="00B15976" w:rsidRPr="004412CF" w:rsidRDefault="00B15976" w:rsidP="00B15976">
            <w:pPr>
              <w:pStyle w:val="TableTitlesblu"/>
            </w:pPr>
            <w:bookmarkStart w:id="0" w:name="_GoBack"/>
            <w:bookmarkEnd w:id="0"/>
            <w:r>
              <w:t>SELF-ASSESMENT INIZIALE</w:t>
            </w:r>
          </w:p>
          <w:p w:rsidR="00B15976" w:rsidRPr="004412CF" w:rsidRDefault="00B15976" w:rsidP="00B15976">
            <w:pPr>
              <w:pStyle w:val="TableTitlesblu"/>
            </w:pPr>
            <w:r>
              <w:t>all’inizio di ogni unità</w:t>
            </w:r>
          </w:p>
        </w:tc>
      </w:tr>
      <w:tr w:rsidR="00B15976" w:rsidRPr="00D541DC" w:rsidTr="004761EE">
        <w:tc>
          <w:tcPr>
            <w:tcW w:w="5670" w:type="dxa"/>
            <w:gridSpan w:val="2"/>
            <w:tcBorders>
              <w:bottom w:val="dotted" w:sz="4" w:space="0" w:color="00378B"/>
            </w:tcBorders>
          </w:tcPr>
          <w:p w:rsidR="00B15976" w:rsidRPr="00D541DC" w:rsidRDefault="00B15976" w:rsidP="004761EE">
            <w:pPr>
              <w:pStyle w:val="Bodytext"/>
              <w:rPr>
                <w:lang w:val="en-US"/>
              </w:rPr>
            </w:pPr>
            <w:r>
              <w:t>Nome e cognome</w:t>
            </w:r>
          </w:p>
        </w:tc>
        <w:tc>
          <w:tcPr>
            <w:tcW w:w="3402" w:type="dxa"/>
            <w:gridSpan w:val="3"/>
            <w:tcBorders>
              <w:bottom w:val="dotted" w:sz="4" w:space="0" w:color="00378B"/>
            </w:tcBorders>
          </w:tcPr>
          <w:p w:rsidR="00B15976" w:rsidRPr="00D541DC" w:rsidRDefault="00B15976" w:rsidP="004761EE">
            <w:pPr>
              <w:pStyle w:val="Bodytext"/>
            </w:pPr>
            <w:r>
              <w:t>Paese</w:t>
            </w:r>
          </w:p>
        </w:tc>
      </w:tr>
      <w:tr w:rsidR="00B15976" w:rsidRPr="00D541DC" w:rsidTr="004761EE">
        <w:tc>
          <w:tcPr>
            <w:tcW w:w="9072" w:type="dxa"/>
            <w:gridSpan w:val="5"/>
            <w:tcBorders>
              <w:left w:val="nil"/>
              <w:right w:val="nil"/>
            </w:tcBorders>
          </w:tcPr>
          <w:p w:rsidR="00B15976" w:rsidRPr="00E637E5" w:rsidRDefault="00B15976" w:rsidP="004761EE">
            <w:pPr>
              <w:pStyle w:val="Bodytext"/>
              <w:rPr>
                <w:b/>
                <w:lang w:val="en-US"/>
              </w:rPr>
            </w:pPr>
          </w:p>
        </w:tc>
      </w:tr>
      <w:tr w:rsidR="00B15976" w:rsidRPr="00FE33A6" w:rsidTr="004761EE">
        <w:trPr>
          <w:trHeight w:val="120"/>
        </w:trPr>
        <w:tc>
          <w:tcPr>
            <w:tcW w:w="4536" w:type="dxa"/>
            <w:vMerge w:val="restart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  <w:r w:rsidRPr="00E637E5">
              <w:rPr>
                <w:b/>
              </w:rPr>
              <w:t>Competen</w:t>
            </w:r>
            <w:r>
              <w:rPr>
                <w:b/>
              </w:rPr>
              <w:t>ze</w:t>
            </w:r>
          </w:p>
        </w:tc>
        <w:tc>
          <w:tcPr>
            <w:tcW w:w="2268" w:type="dxa"/>
            <w:gridSpan w:val="2"/>
          </w:tcPr>
          <w:p w:rsidR="00B15976" w:rsidRPr="00603EAB" w:rsidRDefault="00B15976" w:rsidP="004761EE">
            <w:pPr>
              <w:pStyle w:val="Bodytext"/>
              <w:rPr>
                <w:b/>
                <w:i/>
              </w:rPr>
            </w:pPr>
            <w:r>
              <w:rPr>
                <w:i/>
              </w:rPr>
              <w:t>So farlo?/Sono in grado di farlo?</w:t>
            </w:r>
          </w:p>
        </w:tc>
        <w:tc>
          <w:tcPr>
            <w:tcW w:w="2268" w:type="dxa"/>
            <w:gridSpan w:val="2"/>
          </w:tcPr>
          <w:p w:rsidR="00B15976" w:rsidRPr="00603EAB" w:rsidRDefault="00B15976" w:rsidP="004761EE">
            <w:pPr>
              <w:pStyle w:val="Bodytext"/>
              <w:jc w:val="left"/>
              <w:rPr>
                <w:b/>
                <w:i/>
              </w:rPr>
            </w:pPr>
            <w:r w:rsidRPr="004412CF">
              <w:rPr>
                <w:i/>
              </w:rPr>
              <w:t>Mi interessa acquisire questa competenza?</w:t>
            </w:r>
          </w:p>
        </w:tc>
      </w:tr>
      <w:tr w:rsidR="00B15976" w:rsidRPr="004412CF" w:rsidTr="004761EE">
        <w:trPr>
          <w:trHeight w:val="120"/>
        </w:trPr>
        <w:tc>
          <w:tcPr>
            <w:tcW w:w="4536" w:type="dxa"/>
            <w:vMerge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jc w:val="center"/>
              <w:rPr>
                <w:b/>
              </w:rPr>
            </w:pPr>
            <w:r>
              <w:t>SI</w:t>
            </w: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jc w:val="center"/>
              <w:rPr>
                <w:b/>
              </w:rPr>
            </w:pPr>
            <w:r w:rsidRPr="00603EAB">
              <w:t>NO</w:t>
            </w: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jc w:val="center"/>
              <w:rPr>
                <w:b/>
              </w:rPr>
            </w:pPr>
            <w:r>
              <w:t>SI</w:t>
            </w: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jc w:val="center"/>
              <w:rPr>
                <w:b/>
              </w:rPr>
            </w:pPr>
            <w:r w:rsidRPr="00603EAB">
              <w:t>NO</w:t>
            </w:r>
          </w:p>
        </w:tc>
      </w:tr>
      <w:tr w:rsidR="00B15976" w:rsidRPr="004412CF" w:rsidTr="004761EE">
        <w:tc>
          <w:tcPr>
            <w:tcW w:w="4536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</w:tr>
      <w:tr w:rsidR="00B15976" w:rsidRPr="004412CF" w:rsidTr="004761EE">
        <w:tc>
          <w:tcPr>
            <w:tcW w:w="4536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</w:tr>
      <w:tr w:rsidR="00B15976" w:rsidRPr="004412CF" w:rsidTr="004761EE">
        <w:tc>
          <w:tcPr>
            <w:tcW w:w="4536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</w:tr>
      <w:tr w:rsidR="00B15976" w:rsidRPr="004412CF" w:rsidTr="004761EE">
        <w:tc>
          <w:tcPr>
            <w:tcW w:w="9072" w:type="dxa"/>
            <w:gridSpan w:val="5"/>
          </w:tcPr>
          <w:p w:rsidR="00B15976" w:rsidRPr="00E637E5" w:rsidRDefault="00B15976" w:rsidP="004761EE">
            <w:pPr>
              <w:pStyle w:val="Bodytext"/>
              <w:rPr>
                <w:b/>
              </w:rPr>
            </w:pPr>
          </w:p>
        </w:tc>
      </w:tr>
      <w:tr w:rsidR="00B15976" w:rsidRPr="00FE33A6" w:rsidTr="004761EE">
        <w:tc>
          <w:tcPr>
            <w:tcW w:w="9072" w:type="dxa"/>
            <w:gridSpan w:val="5"/>
          </w:tcPr>
          <w:p w:rsidR="00B15976" w:rsidRPr="0019480A" w:rsidRDefault="00B15976" w:rsidP="004761EE">
            <w:pPr>
              <w:pStyle w:val="Basicbodytext"/>
              <w:rPr>
                <w:lang w:val="it-IT"/>
              </w:rPr>
            </w:pPr>
            <w:r w:rsidRPr="0019480A">
              <w:rPr>
                <w:lang w:val="it-IT"/>
              </w:rPr>
              <w:t>Ti piacerebbe acquisire  altre competenze che non sono presenti nella lista?</w:t>
            </w:r>
          </w:p>
          <w:p w:rsidR="00B15976" w:rsidRPr="0019480A" w:rsidRDefault="00B15976" w:rsidP="004761EE">
            <w:pPr>
              <w:pStyle w:val="Basicbodytext"/>
              <w:rPr>
                <w:lang w:val="it-IT"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E5E" w:rsidRDefault="00265E5E" w:rsidP="00B2046E">
      <w:pPr>
        <w:spacing w:after="0" w:line="240" w:lineRule="auto"/>
      </w:pPr>
      <w:r>
        <w:separator/>
      </w:r>
    </w:p>
  </w:endnote>
  <w:endnote w:type="continuationSeparator" w:id="0">
    <w:p w:rsidR="00265E5E" w:rsidRDefault="00265E5E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E5E" w:rsidRDefault="00265E5E" w:rsidP="00B2046E">
      <w:pPr>
        <w:spacing w:after="0" w:line="240" w:lineRule="auto"/>
      </w:pPr>
      <w:r>
        <w:separator/>
      </w:r>
    </w:p>
  </w:footnote>
  <w:footnote w:type="continuationSeparator" w:id="0">
    <w:p w:rsidR="00265E5E" w:rsidRDefault="00265E5E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FE33A6">
      <w:rPr>
        <w:b/>
        <w:sz w:val="24"/>
      </w:rPr>
      <w:t xml:space="preserve">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230BFC"/>
    <w:rsid w:val="00265E5E"/>
    <w:rsid w:val="002B264F"/>
    <w:rsid w:val="00332A65"/>
    <w:rsid w:val="00334895"/>
    <w:rsid w:val="004A30B0"/>
    <w:rsid w:val="00584C22"/>
    <w:rsid w:val="008A1A78"/>
    <w:rsid w:val="009825AD"/>
    <w:rsid w:val="00B15976"/>
    <w:rsid w:val="00B2046E"/>
    <w:rsid w:val="00B325E2"/>
    <w:rsid w:val="00B965AE"/>
    <w:rsid w:val="00BC561E"/>
    <w:rsid w:val="00E454E0"/>
    <w:rsid w:val="00EE7BA8"/>
    <w:rsid w:val="00F2146D"/>
    <w:rsid w:val="00FE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5976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5</cp:revision>
  <dcterms:created xsi:type="dcterms:W3CDTF">2016-04-20T11:19:00Z</dcterms:created>
  <dcterms:modified xsi:type="dcterms:W3CDTF">2016-04-20T13:55:00Z</dcterms:modified>
</cp:coreProperties>
</file>