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6E" w:rsidRPr="002020F4" w:rsidRDefault="00B2046E" w:rsidP="00B2046E">
      <w:pPr>
        <w:pStyle w:val="BasicTitle"/>
        <w:rPr>
          <w:sz w:val="32"/>
        </w:rPr>
      </w:pPr>
    </w:p>
    <w:p w:rsidR="009825AD" w:rsidRDefault="002469DC" w:rsidP="0039773D">
      <w:pPr>
        <w:pStyle w:val="BasicTitle"/>
        <w:spacing w:after="240"/>
        <w:jc w:val="center"/>
        <w:rPr>
          <w:lang w:val="it-IT"/>
        </w:rPr>
      </w:pPr>
      <w:r>
        <w:rPr>
          <w:lang w:val="it-IT"/>
        </w:rPr>
        <w:t>Unit</w:t>
      </w:r>
      <w:r w:rsidR="0039773D">
        <w:rPr>
          <w:lang w:val="it-IT"/>
        </w:rPr>
        <w:t xml:space="preserve"> 2: </w:t>
      </w:r>
      <w:r>
        <w:rPr>
          <w:lang w:val="it-IT"/>
        </w:rPr>
        <w:t xml:space="preserve">Evaluation </w:t>
      </w:r>
      <w:proofErr w:type="spellStart"/>
      <w:r>
        <w:rPr>
          <w:lang w:val="it-IT"/>
        </w:rPr>
        <w:t>form</w:t>
      </w:r>
      <w:proofErr w:type="spellEnd"/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9072"/>
      </w:tblGrid>
      <w:tr w:rsidR="0005229E" w:rsidRPr="0005229E" w:rsidTr="0046310C">
        <w:tc>
          <w:tcPr>
            <w:tcW w:w="9072" w:type="dxa"/>
            <w:tcBorders>
              <w:bottom w:val="dotted" w:sz="4" w:space="0" w:color="00378B"/>
            </w:tcBorders>
          </w:tcPr>
          <w:p w:rsidR="0005229E" w:rsidRPr="00D541DC" w:rsidRDefault="002469DC" w:rsidP="0005229E">
            <w:pPr>
              <w:pStyle w:val="TableTITLES"/>
              <w:jc w:val="center"/>
              <w:rPr>
                <w:color w:val="00378B"/>
              </w:rPr>
            </w:pPr>
            <w:r>
              <w:rPr>
                <w:color w:val="00378B"/>
              </w:rPr>
              <w:t>EVALUATION FORM</w:t>
            </w:r>
          </w:p>
        </w:tc>
      </w:tr>
      <w:tr w:rsidR="0005229E" w:rsidRPr="00D541DC" w:rsidTr="0065550F">
        <w:tc>
          <w:tcPr>
            <w:tcW w:w="9072" w:type="dxa"/>
            <w:tcBorders>
              <w:bottom w:val="dotted" w:sz="4" w:space="0" w:color="00378B"/>
            </w:tcBorders>
          </w:tcPr>
          <w:p w:rsidR="0005229E" w:rsidRPr="00D541DC" w:rsidRDefault="002469DC" w:rsidP="0005229E">
            <w:pPr>
              <w:pStyle w:val="Bodytext"/>
            </w:pPr>
            <w:r>
              <w:t>Na</w:t>
            </w:r>
            <w:r w:rsidR="00405516">
              <w:t>me</w:t>
            </w:r>
          </w:p>
        </w:tc>
      </w:tr>
      <w:tr w:rsidR="0005229E" w:rsidRPr="00D541DC" w:rsidTr="00603EAB">
        <w:tc>
          <w:tcPr>
            <w:tcW w:w="9072" w:type="dxa"/>
            <w:tcBorders>
              <w:left w:val="nil"/>
              <w:right w:val="nil"/>
            </w:tcBorders>
          </w:tcPr>
          <w:p w:rsidR="0005229E" w:rsidRPr="00E637E5" w:rsidRDefault="002469DC" w:rsidP="00E637E5">
            <w:pPr>
              <w:pStyle w:val="Bodytext"/>
              <w:rPr>
                <w:b/>
                <w:lang w:val="en-US"/>
              </w:rPr>
            </w:pPr>
            <w:proofErr w:type="spellStart"/>
            <w:r w:rsidRPr="002469DC">
              <w:rPr>
                <w:lang w:val="it-IT"/>
              </w:rPr>
              <w:t>Circle</w:t>
            </w:r>
            <w:proofErr w:type="spellEnd"/>
            <w:r w:rsidRPr="002469DC">
              <w:rPr>
                <w:lang w:val="it-IT"/>
              </w:rPr>
              <w:t xml:space="preserve"> the </w:t>
            </w:r>
            <w:proofErr w:type="spellStart"/>
            <w:r w:rsidRPr="002469DC">
              <w:rPr>
                <w:lang w:val="it-IT"/>
              </w:rPr>
              <w:t>correct</w:t>
            </w:r>
            <w:proofErr w:type="spellEnd"/>
            <w:r w:rsidRPr="002469DC">
              <w:rPr>
                <w:lang w:val="it-IT"/>
              </w:rPr>
              <w:t xml:space="preserve"> </w:t>
            </w:r>
            <w:proofErr w:type="spellStart"/>
            <w:r w:rsidRPr="002469DC">
              <w:rPr>
                <w:lang w:val="it-IT"/>
              </w:rPr>
              <w:t>answer</w:t>
            </w:r>
            <w:proofErr w:type="spellEnd"/>
            <w:r w:rsidR="0046310C">
              <w:rPr>
                <w:lang w:val="it-IT"/>
              </w:rPr>
              <w:t>:</w:t>
            </w:r>
          </w:p>
        </w:tc>
      </w:tr>
      <w:tr w:rsidR="0005229E" w:rsidRPr="00D541DC" w:rsidTr="00957200">
        <w:tc>
          <w:tcPr>
            <w:tcW w:w="9072" w:type="dxa"/>
          </w:tcPr>
          <w:p w:rsidR="0005229E" w:rsidRPr="002469DC" w:rsidRDefault="0005229E" w:rsidP="0005229E">
            <w:pPr>
              <w:pStyle w:val="Basicbodytext"/>
            </w:pPr>
            <w:r w:rsidRPr="002469DC">
              <w:t xml:space="preserve">1. </w:t>
            </w:r>
            <w:r w:rsidR="002469DC" w:rsidRPr="002469DC">
              <w:t>Research shows that it is quite likely that a business will fail if it is not based on a business plan/value proposition</w:t>
            </w:r>
            <w:r w:rsidRPr="002469DC">
              <w:t>:</w:t>
            </w:r>
          </w:p>
          <w:p w:rsidR="0005229E" w:rsidRPr="0005229E" w:rsidRDefault="002469DC" w:rsidP="0005229E">
            <w:pPr>
              <w:pStyle w:val="Basicbodytext"/>
              <w:numPr>
                <w:ilvl w:val="0"/>
                <w:numId w:val="6"/>
              </w:numPr>
              <w:rPr>
                <w:rFonts w:cs="Arial"/>
                <w:bCs/>
                <w:shd w:val="clear" w:color="auto" w:fill="FFFFFF"/>
                <w:lang w:val="ro-RO"/>
              </w:rPr>
            </w:pPr>
            <w:r>
              <w:rPr>
                <w:rFonts w:cs="Arial"/>
                <w:bCs/>
                <w:shd w:val="clear" w:color="auto" w:fill="FFFFFF"/>
                <w:lang w:val="ro-RO"/>
              </w:rPr>
              <w:t>true</w:t>
            </w:r>
          </w:p>
          <w:p w:rsidR="0005229E" w:rsidRPr="00E637E5" w:rsidRDefault="002469DC" w:rsidP="0005229E">
            <w:pPr>
              <w:pStyle w:val="Basicbodytext"/>
              <w:numPr>
                <w:ilvl w:val="0"/>
                <w:numId w:val="6"/>
              </w:numPr>
              <w:rPr>
                <w:b/>
              </w:rPr>
            </w:pPr>
            <w:r>
              <w:rPr>
                <w:lang w:val="it-IT"/>
              </w:rPr>
              <w:t>false</w:t>
            </w:r>
          </w:p>
        </w:tc>
      </w:tr>
      <w:tr w:rsidR="0005229E" w:rsidRPr="0005229E" w:rsidTr="004B12AD">
        <w:tc>
          <w:tcPr>
            <w:tcW w:w="9072" w:type="dxa"/>
          </w:tcPr>
          <w:p w:rsidR="0005229E" w:rsidRPr="002469DC" w:rsidRDefault="0005229E" w:rsidP="0005229E">
            <w:pPr>
              <w:pStyle w:val="Basicbodytext"/>
            </w:pPr>
            <w:r w:rsidRPr="002469DC">
              <w:t xml:space="preserve">2. </w:t>
            </w:r>
            <w:r w:rsidR="002469DC" w:rsidRPr="002469DC">
              <w:t>When planning the advertising campaign, the “target segment” refers to</w:t>
            </w:r>
            <w:r w:rsidRPr="002469DC">
              <w:t xml:space="preserve">: </w:t>
            </w:r>
          </w:p>
          <w:p w:rsidR="0005229E" w:rsidRPr="0005229E" w:rsidRDefault="002469DC" w:rsidP="0005229E">
            <w:pPr>
              <w:pStyle w:val="Basicbodytext"/>
              <w:numPr>
                <w:ilvl w:val="0"/>
                <w:numId w:val="7"/>
              </w:numPr>
              <w:rPr>
                <w:lang w:val="it-IT"/>
              </w:rPr>
            </w:pPr>
            <w:r>
              <w:rPr>
                <w:lang w:val="it-IT"/>
              </w:rPr>
              <w:t>business clients</w:t>
            </w:r>
          </w:p>
          <w:p w:rsidR="0005229E" w:rsidRPr="0005229E" w:rsidRDefault="002469DC" w:rsidP="0005229E">
            <w:pPr>
              <w:pStyle w:val="Basicbodytext"/>
              <w:numPr>
                <w:ilvl w:val="0"/>
                <w:numId w:val="7"/>
              </w:numPr>
              <w:rPr>
                <w:lang w:val="it-IT"/>
              </w:rPr>
            </w:pPr>
            <w:r>
              <w:rPr>
                <w:lang w:val="it-IT"/>
              </w:rPr>
              <w:t xml:space="preserve">business </w:t>
            </w:r>
            <w:proofErr w:type="spellStart"/>
            <w:r>
              <w:rPr>
                <w:lang w:val="it-IT"/>
              </w:rPr>
              <w:t>partners</w:t>
            </w:r>
            <w:proofErr w:type="spellEnd"/>
          </w:p>
          <w:p w:rsidR="0005229E" w:rsidRPr="0005229E" w:rsidRDefault="002469DC" w:rsidP="0005229E">
            <w:pPr>
              <w:pStyle w:val="Basicbodytext"/>
              <w:numPr>
                <w:ilvl w:val="0"/>
                <w:numId w:val="7"/>
              </w:numPr>
            </w:pPr>
            <w:r>
              <w:t>local authorities</w:t>
            </w:r>
          </w:p>
        </w:tc>
      </w:tr>
      <w:tr w:rsidR="0005229E" w:rsidRPr="002469DC" w:rsidTr="004B12AD">
        <w:tc>
          <w:tcPr>
            <w:tcW w:w="9072" w:type="dxa"/>
          </w:tcPr>
          <w:p w:rsidR="0005229E" w:rsidRPr="002469DC" w:rsidRDefault="0005229E" w:rsidP="0005229E">
            <w:pPr>
              <w:pStyle w:val="Basicbodytext"/>
            </w:pPr>
            <w:r w:rsidRPr="002469DC">
              <w:t xml:space="preserve">3. </w:t>
            </w:r>
            <w:r w:rsidR="002469DC" w:rsidRPr="002469DC">
              <w:t>Business X competes with business Y if</w:t>
            </w:r>
            <w:r w:rsidRPr="002469DC">
              <w:t>:</w:t>
            </w:r>
          </w:p>
          <w:p w:rsidR="0005229E" w:rsidRPr="002469DC" w:rsidRDefault="002469DC" w:rsidP="002469DC">
            <w:pPr>
              <w:pStyle w:val="Basicbodytext"/>
              <w:numPr>
                <w:ilvl w:val="0"/>
                <w:numId w:val="9"/>
              </w:numPr>
            </w:pPr>
            <w:r w:rsidRPr="002469DC">
              <w:t>they both address the same clients</w:t>
            </w:r>
          </w:p>
          <w:p w:rsidR="0005229E" w:rsidRPr="002469DC" w:rsidRDefault="002469DC" w:rsidP="002469DC">
            <w:pPr>
              <w:pStyle w:val="Basicbodytext"/>
              <w:numPr>
                <w:ilvl w:val="0"/>
                <w:numId w:val="9"/>
              </w:numPr>
            </w:pPr>
            <w:r w:rsidRPr="002469DC">
              <w:t>they offer the same product/service and they address the same customers</w:t>
            </w:r>
          </w:p>
          <w:p w:rsidR="0005229E" w:rsidRPr="002469DC" w:rsidRDefault="002469DC" w:rsidP="002469DC">
            <w:pPr>
              <w:pStyle w:val="Basicbodytext"/>
              <w:numPr>
                <w:ilvl w:val="0"/>
                <w:numId w:val="9"/>
              </w:numPr>
            </w:pPr>
            <w:r w:rsidRPr="002469DC">
              <w:t>they offer the same product/service</w:t>
            </w:r>
          </w:p>
        </w:tc>
      </w:tr>
      <w:tr w:rsidR="0005229E" w:rsidRPr="002469DC" w:rsidTr="004B12AD">
        <w:tc>
          <w:tcPr>
            <w:tcW w:w="9072" w:type="dxa"/>
          </w:tcPr>
          <w:p w:rsidR="0005229E" w:rsidRPr="002469DC" w:rsidRDefault="0005229E" w:rsidP="0005229E">
            <w:pPr>
              <w:pStyle w:val="Basicbodytext"/>
            </w:pPr>
            <w:r w:rsidRPr="002469DC">
              <w:t xml:space="preserve">4. </w:t>
            </w:r>
            <w:r w:rsidR="002469DC" w:rsidRPr="002469DC">
              <w:t>For testing the market, the best would be to</w:t>
            </w:r>
            <w:r w:rsidRPr="002469DC">
              <w:t xml:space="preserve">: </w:t>
            </w:r>
          </w:p>
          <w:p w:rsidR="0005229E" w:rsidRPr="002469DC" w:rsidRDefault="002469DC" w:rsidP="002469DC">
            <w:pPr>
              <w:pStyle w:val="Basicbodytext"/>
              <w:numPr>
                <w:ilvl w:val="0"/>
                <w:numId w:val="11"/>
              </w:numPr>
            </w:pPr>
            <w:r w:rsidRPr="002469DC">
              <w:t>base you decision on your gut feeling</w:t>
            </w:r>
            <w:r w:rsidR="0005229E" w:rsidRPr="002469DC">
              <w:t xml:space="preserve"> </w:t>
            </w:r>
          </w:p>
          <w:p w:rsidR="0005229E" w:rsidRPr="0005229E" w:rsidRDefault="002469DC" w:rsidP="002469DC">
            <w:pPr>
              <w:pStyle w:val="Basicbodytext"/>
              <w:numPr>
                <w:ilvl w:val="0"/>
                <w:numId w:val="11"/>
              </w:numPr>
              <w:rPr>
                <w:lang w:val="it-IT"/>
              </w:rPr>
            </w:pPr>
            <w:proofErr w:type="spellStart"/>
            <w:r w:rsidRPr="002469DC">
              <w:rPr>
                <w:lang w:val="it-IT"/>
              </w:rPr>
              <w:t>research</w:t>
            </w:r>
            <w:proofErr w:type="spellEnd"/>
            <w:r w:rsidRPr="002469DC">
              <w:rPr>
                <w:lang w:val="it-IT"/>
              </w:rPr>
              <w:t xml:space="preserve"> </w:t>
            </w:r>
            <w:proofErr w:type="spellStart"/>
            <w:r w:rsidRPr="002469DC">
              <w:rPr>
                <w:lang w:val="it-IT"/>
              </w:rPr>
              <w:t>it</w:t>
            </w:r>
            <w:proofErr w:type="spellEnd"/>
            <w:r w:rsidRPr="002469DC">
              <w:rPr>
                <w:lang w:val="it-IT"/>
              </w:rPr>
              <w:t xml:space="preserve"> with </w:t>
            </w:r>
            <w:proofErr w:type="spellStart"/>
            <w:r w:rsidRPr="002469DC">
              <w:rPr>
                <w:lang w:val="it-IT"/>
              </w:rPr>
              <w:t>your</w:t>
            </w:r>
            <w:proofErr w:type="spellEnd"/>
            <w:r w:rsidRPr="002469DC">
              <w:rPr>
                <w:lang w:val="it-IT"/>
              </w:rPr>
              <w:t xml:space="preserve"> friends</w:t>
            </w:r>
          </w:p>
          <w:p w:rsidR="0005229E" w:rsidRPr="002469DC" w:rsidRDefault="002469DC" w:rsidP="002469DC">
            <w:pPr>
              <w:pStyle w:val="Basicbodytext"/>
              <w:numPr>
                <w:ilvl w:val="0"/>
                <w:numId w:val="11"/>
              </w:numPr>
            </w:pPr>
            <w:r w:rsidRPr="002469DC">
              <w:t>do a  market study of the product/service</w:t>
            </w:r>
          </w:p>
        </w:tc>
      </w:tr>
      <w:tr w:rsidR="0005229E" w:rsidRPr="0005229E" w:rsidTr="004B12AD">
        <w:tc>
          <w:tcPr>
            <w:tcW w:w="9072" w:type="dxa"/>
          </w:tcPr>
          <w:p w:rsidR="00405516" w:rsidRPr="002469DC" w:rsidRDefault="00405516" w:rsidP="00405516">
            <w:pPr>
              <w:pStyle w:val="Basicbodytext"/>
            </w:pPr>
            <w:r w:rsidRPr="002469DC">
              <w:t xml:space="preserve">5. </w:t>
            </w:r>
            <w:r w:rsidR="002469DC" w:rsidRPr="002469DC">
              <w:t>When setting the price, one should consider</w:t>
            </w:r>
            <w:r w:rsidRPr="002469DC">
              <w:t>:</w:t>
            </w:r>
          </w:p>
          <w:p w:rsidR="00405516" w:rsidRPr="00405516" w:rsidRDefault="002469DC" w:rsidP="00405516">
            <w:pPr>
              <w:pStyle w:val="Basicbodytext"/>
              <w:numPr>
                <w:ilvl w:val="0"/>
                <w:numId w:val="13"/>
              </w:numPr>
              <w:rPr>
                <w:lang w:val="it-IT"/>
              </w:rPr>
            </w:pPr>
            <w:proofErr w:type="spellStart"/>
            <w:r>
              <w:rPr>
                <w:lang w:val="it-IT"/>
              </w:rPr>
              <w:t>costs</w:t>
            </w:r>
            <w:proofErr w:type="spellEnd"/>
          </w:p>
          <w:p w:rsidR="00405516" w:rsidRPr="00405516" w:rsidRDefault="002469DC" w:rsidP="002469DC">
            <w:pPr>
              <w:pStyle w:val="Basicbodytext"/>
              <w:numPr>
                <w:ilvl w:val="0"/>
                <w:numId w:val="13"/>
              </w:numPr>
              <w:rPr>
                <w:lang w:val="it-IT"/>
              </w:rPr>
            </w:pPr>
            <w:r w:rsidRPr="002469DC">
              <w:rPr>
                <w:lang w:val="it-IT"/>
              </w:rPr>
              <w:t>competitors</w:t>
            </w:r>
          </w:p>
          <w:p w:rsidR="00405516" w:rsidRPr="00405516" w:rsidRDefault="002469DC" w:rsidP="002469DC">
            <w:pPr>
              <w:pStyle w:val="Basicbodytext"/>
              <w:numPr>
                <w:ilvl w:val="0"/>
                <w:numId w:val="13"/>
              </w:numPr>
              <w:rPr>
                <w:lang w:val="it-IT"/>
              </w:rPr>
            </w:pPr>
            <w:proofErr w:type="spellStart"/>
            <w:r w:rsidRPr="002469DC">
              <w:rPr>
                <w:lang w:val="it-IT"/>
              </w:rPr>
              <w:t>demand</w:t>
            </w:r>
            <w:proofErr w:type="spellEnd"/>
            <w:r w:rsidRPr="002469DC">
              <w:rPr>
                <w:lang w:val="it-IT"/>
              </w:rPr>
              <w:t xml:space="preserve"> and </w:t>
            </w:r>
            <w:proofErr w:type="spellStart"/>
            <w:r w:rsidRPr="002469DC">
              <w:rPr>
                <w:lang w:val="it-IT"/>
              </w:rPr>
              <w:t>offer</w:t>
            </w:r>
            <w:proofErr w:type="spellEnd"/>
          </w:p>
          <w:p w:rsidR="0005229E" w:rsidRPr="0005229E" w:rsidRDefault="002469DC" w:rsidP="002469DC">
            <w:pPr>
              <w:pStyle w:val="Basicbodytext"/>
              <w:numPr>
                <w:ilvl w:val="0"/>
                <w:numId w:val="13"/>
              </w:numPr>
              <w:rPr>
                <w:lang w:val="it-IT"/>
              </w:rPr>
            </w:pPr>
            <w:proofErr w:type="spellStart"/>
            <w:r w:rsidRPr="002469DC">
              <w:rPr>
                <w:lang w:val="it-IT"/>
              </w:rPr>
              <w:t>all</w:t>
            </w:r>
            <w:proofErr w:type="spellEnd"/>
            <w:r w:rsidRPr="002469DC">
              <w:rPr>
                <w:lang w:val="it-IT"/>
              </w:rPr>
              <w:t xml:space="preserve"> of the </w:t>
            </w:r>
            <w:proofErr w:type="spellStart"/>
            <w:r w:rsidRPr="002469DC">
              <w:rPr>
                <w:lang w:val="it-IT"/>
              </w:rPr>
              <w:t>above</w:t>
            </w:r>
            <w:proofErr w:type="spellEnd"/>
          </w:p>
        </w:tc>
      </w:tr>
      <w:tr w:rsidR="0005229E" w:rsidRPr="0005229E" w:rsidTr="004B12AD">
        <w:tc>
          <w:tcPr>
            <w:tcW w:w="9072" w:type="dxa"/>
          </w:tcPr>
          <w:p w:rsidR="00405516" w:rsidRPr="002469DC" w:rsidRDefault="00405516" w:rsidP="00405516">
            <w:pPr>
              <w:pStyle w:val="Basicbodytext"/>
            </w:pPr>
            <w:r w:rsidRPr="002469DC">
              <w:t xml:space="preserve">6. </w:t>
            </w:r>
            <w:r w:rsidR="002469DC" w:rsidRPr="002469DC">
              <w:t>Drafting of a business plan/value proposition is optional for some small business</w:t>
            </w:r>
            <w:r w:rsidRPr="002469DC">
              <w:t>:</w:t>
            </w:r>
          </w:p>
          <w:p w:rsidR="00405516" w:rsidRPr="00405516" w:rsidRDefault="002469DC" w:rsidP="00405516">
            <w:pPr>
              <w:pStyle w:val="Basicbodytext"/>
              <w:numPr>
                <w:ilvl w:val="0"/>
                <w:numId w:val="17"/>
              </w:numPr>
              <w:rPr>
                <w:lang w:val="it-IT"/>
              </w:rPr>
            </w:pPr>
            <w:proofErr w:type="spellStart"/>
            <w:r>
              <w:rPr>
                <w:lang w:val="it-IT"/>
              </w:rPr>
              <w:t>true</w:t>
            </w:r>
            <w:proofErr w:type="spellEnd"/>
          </w:p>
          <w:p w:rsidR="0005229E" w:rsidRPr="0005229E" w:rsidRDefault="002469DC" w:rsidP="00405516">
            <w:pPr>
              <w:pStyle w:val="Basicbodytext"/>
              <w:numPr>
                <w:ilvl w:val="0"/>
                <w:numId w:val="17"/>
              </w:numPr>
              <w:rPr>
                <w:lang w:val="it-IT"/>
              </w:rPr>
            </w:pPr>
            <w:r>
              <w:rPr>
                <w:lang w:val="it-IT"/>
              </w:rPr>
              <w:lastRenderedPageBreak/>
              <w:t>false</w:t>
            </w:r>
          </w:p>
        </w:tc>
      </w:tr>
      <w:tr w:rsidR="00405516" w:rsidRPr="0005229E" w:rsidTr="004B12AD">
        <w:tc>
          <w:tcPr>
            <w:tcW w:w="9072" w:type="dxa"/>
          </w:tcPr>
          <w:p w:rsidR="00405516" w:rsidRPr="002469DC" w:rsidRDefault="00405516" w:rsidP="00405516">
            <w:pPr>
              <w:pStyle w:val="Basicbodytext"/>
            </w:pPr>
            <w:r w:rsidRPr="002469DC">
              <w:lastRenderedPageBreak/>
              <w:t xml:space="preserve">7. </w:t>
            </w:r>
            <w:r w:rsidR="002469DC" w:rsidRPr="002469DC">
              <w:t>To start a business, you need</w:t>
            </w:r>
            <w:r w:rsidRPr="002469DC">
              <w:t>:</w:t>
            </w:r>
          </w:p>
          <w:p w:rsidR="00405516" w:rsidRPr="002469DC" w:rsidRDefault="002469DC" w:rsidP="002469DC">
            <w:pPr>
              <w:pStyle w:val="Basicbodytext"/>
              <w:numPr>
                <w:ilvl w:val="0"/>
                <w:numId w:val="18"/>
              </w:numPr>
            </w:pPr>
            <w:r w:rsidRPr="002469DC">
              <w:t>an idea, the business  plan/value proposition and money</w:t>
            </w:r>
            <w:r w:rsidR="00405516" w:rsidRPr="002469DC">
              <w:t xml:space="preserve"> </w:t>
            </w:r>
          </w:p>
          <w:p w:rsidR="00405516" w:rsidRPr="00405516" w:rsidRDefault="002469DC" w:rsidP="002469DC">
            <w:pPr>
              <w:pStyle w:val="Basicbodytext"/>
              <w:numPr>
                <w:ilvl w:val="0"/>
                <w:numId w:val="18"/>
              </w:numPr>
              <w:rPr>
                <w:lang w:val="it-IT"/>
              </w:rPr>
            </w:pPr>
            <w:r w:rsidRPr="002469DC">
              <w:rPr>
                <w:lang w:val="it-IT"/>
              </w:rPr>
              <w:t xml:space="preserve">the business </w:t>
            </w:r>
            <w:proofErr w:type="spellStart"/>
            <w:r w:rsidRPr="002469DC">
              <w:rPr>
                <w:lang w:val="it-IT"/>
              </w:rPr>
              <w:t>plan</w:t>
            </w:r>
            <w:proofErr w:type="spellEnd"/>
            <w:r w:rsidRPr="002469DC">
              <w:rPr>
                <w:lang w:val="it-IT"/>
              </w:rPr>
              <w:t>/</w:t>
            </w:r>
            <w:proofErr w:type="spellStart"/>
            <w:r w:rsidRPr="002469DC">
              <w:rPr>
                <w:lang w:val="it-IT"/>
              </w:rPr>
              <w:t>value</w:t>
            </w:r>
            <w:proofErr w:type="spellEnd"/>
            <w:r w:rsidRPr="002469DC">
              <w:rPr>
                <w:lang w:val="it-IT"/>
              </w:rPr>
              <w:t xml:space="preserve"> </w:t>
            </w:r>
            <w:proofErr w:type="spellStart"/>
            <w:r w:rsidRPr="002469DC">
              <w:rPr>
                <w:lang w:val="it-IT"/>
              </w:rPr>
              <w:t>proposition</w:t>
            </w:r>
            <w:proofErr w:type="spellEnd"/>
            <w:r w:rsidR="00405516" w:rsidRPr="00405516">
              <w:rPr>
                <w:lang w:val="it-IT"/>
              </w:rPr>
              <w:t xml:space="preserve"> </w:t>
            </w:r>
          </w:p>
          <w:p w:rsidR="00405516" w:rsidRPr="0005229E" w:rsidRDefault="009857E6" w:rsidP="00405516">
            <w:pPr>
              <w:pStyle w:val="Basicbodytext"/>
              <w:numPr>
                <w:ilvl w:val="0"/>
                <w:numId w:val="18"/>
              </w:numPr>
              <w:rPr>
                <w:lang w:val="it-IT"/>
              </w:rPr>
            </w:pPr>
            <w:proofErr w:type="spellStart"/>
            <w:r>
              <w:rPr>
                <w:lang w:val="it-IT"/>
              </w:rPr>
              <w:t>money</w:t>
            </w:r>
            <w:proofErr w:type="spellEnd"/>
          </w:p>
        </w:tc>
      </w:tr>
      <w:tr w:rsidR="00405516" w:rsidRPr="0005229E" w:rsidTr="004B12AD">
        <w:tc>
          <w:tcPr>
            <w:tcW w:w="9072" w:type="dxa"/>
          </w:tcPr>
          <w:p w:rsidR="00405516" w:rsidRPr="009857E6" w:rsidRDefault="00405516" w:rsidP="00405516">
            <w:pPr>
              <w:pStyle w:val="Basicbodytext"/>
            </w:pPr>
            <w:r w:rsidRPr="009857E6">
              <w:t xml:space="preserve">8. </w:t>
            </w:r>
            <w:r w:rsidR="009857E6" w:rsidRPr="009857E6">
              <w:t>What part of the business plan do you fill in last</w:t>
            </w:r>
            <w:r w:rsidRPr="009857E6">
              <w:t>?</w:t>
            </w:r>
          </w:p>
          <w:p w:rsidR="00405516" w:rsidRPr="00405516" w:rsidRDefault="009857E6" w:rsidP="009857E6">
            <w:pPr>
              <w:pStyle w:val="Basicbodytext"/>
              <w:numPr>
                <w:ilvl w:val="0"/>
                <w:numId w:val="20"/>
              </w:numPr>
              <w:rPr>
                <w:lang w:val="it-IT"/>
              </w:rPr>
            </w:pPr>
            <w:r w:rsidRPr="009857E6">
              <w:rPr>
                <w:lang w:val="it-IT"/>
              </w:rPr>
              <w:t xml:space="preserve">market </w:t>
            </w:r>
            <w:proofErr w:type="spellStart"/>
            <w:r w:rsidRPr="009857E6">
              <w:rPr>
                <w:lang w:val="it-IT"/>
              </w:rPr>
              <w:t>analysis</w:t>
            </w:r>
            <w:proofErr w:type="spellEnd"/>
            <w:r w:rsidR="00405516" w:rsidRPr="00405516">
              <w:rPr>
                <w:lang w:val="it-IT"/>
              </w:rPr>
              <w:t xml:space="preserve"> </w:t>
            </w:r>
          </w:p>
          <w:p w:rsidR="00405516" w:rsidRPr="00405516" w:rsidRDefault="009857E6" w:rsidP="00405516">
            <w:pPr>
              <w:pStyle w:val="Basicbodytext"/>
              <w:numPr>
                <w:ilvl w:val="0"/>
                <w:numId w:val="20"/>
              </w:numPr>
              <w:rPr>
                <w:lang w:val="it-IT"/>
              </w:rPr>
            </w:pPr>
            <w:proofErr w:type="spellStart"/>
            <w:r>
              <w:rPr>
                <w:lang w:val="it-IT"/>
              </w:rPr>
              <w:t>risks</w:t>
            </w:r>
            <w:proofErr w:type="spellEnd"/>
          </w:p>
          <w:p w:rsidR="00405516" w:rsidRPr="0005229E" w:rsidRDefault="009857E6" w:rsidP="00405516">
            <w:pPr>
              <w:pStyle w:val="Basicbodytext"/>
              <w:numPr>
                <w:ilvl w:val="0"/>
                <w:numId w:val="20"/>
              </w:numPr>
              <w:rPr>
                <w:lang w:val="it-IT"/>
              </w:rPr>
            </w:pPr>
            <w:proofErr w:type="spellStart"/>
            <w:r>
              <w:rPr>
                <w:lang w:val="it-IT"/>
              </w:rPr>
              <w:t>summary</w:t>
            </w:r>
            <w:proofErr w:type="spellEnd"/>
          </w:p>
        </w:tc>
      </w:tr>
      <w:tr w:rsidR="00405516" w:rsidRPr="009857E6" w:rsidTr="004B12AD">
        <w:tc>
          <w:tcPr>
            <w:tcW w:w="9072" w:type="dxa"/>
          </w:tcPr>
          <w:p w:rsidR="00405516" w:rsidRPr="009857E6" w:rsidRDefault="00405516" w:rsidP="00405516">
            <w:pPr>
              <w:pStyle w:val="Basicbodytext"/>
            </w:pPr>
            <w:r w:rsidRPr="00405516">
              <w:rPr>
                <w:lang w:val="it-IT"/>
              </w:rPr>
              <w:t xml:space="preserve">9.  </w:t>
            </w:r>
            <w:r w:rsidR="009857E6" w:rsidRPr="009857E6">
              <w:t xml:space="preserve">When choosing the right promotional method, one should </w:t>
            </w:r>
            <w:proofErr w:type="spellStart"/>
            <w:r w:rsidR="009857E6" w:rsidRPr="009857E6">
              <w:t>cconsider</w:t>
            </w:r>
            <w:proofErr w:type="spellEnd"/>
            <w:r w:rsidRPr="009857E6">
              <w:t xml:space="preserve">: </w:t>
            </w:r>
          </w:p>
          <w:p w:rsidR="00405516" w:rsidRPr="009857E6" w:rsidRDefault="009857E6" w:rsidP="009857E6">
            <w:pPr>
              <w:pStyle w:val="Basicbodytext"/>
              <w:numPr>
                <w:ilvl w:val="0"/>
                <w:numId w:val="22"/>
              </w:numPr>
            </w:pPr>
            <w:r w:rsidRPr="009857E6">
              <w:t>the competition and promotional goal</w:t>
            </w:r>
            <w:r w:rsidR="00405516" w:rsidRPr="009857E6">
              <w:t xml:space="preserve"> </w:t>
            </w:r>
          </w:p>
          <w:p w:rsidR="00405516" w:rsidRPr="00405516" w:rsidRDefault="009857E6" w:rsidP="009857E6">
            <w:pPr>
              <w:pStyle w:val="Basicbodytext"/>
              <w:numPr>
                <w:ilvl w:val="0"/>
                <w:numId w:val="22"/>
              </w:numPr>
              <w:rPr>
                <w:lang w:val="it-IT"/>
              </w:rPr>
            </w:pPr>
            <w:proofErr w:type="spellStart"/>
            <w:r w:rsidRPr="009857E6">
              <w:rPr>
                <w:lang w:val="it-IT"/>
              </w:rPr>
              <w:t>demand</w:t>
            </w:r>
            <w:proofErr w:type="spellEnd"/>
            <w:r w:rsidRPr="009857E6">
              <w:rPr>
                <w:lang w:val="it-IT"/>
              </w:rPr>
              <w:t xml:space="preserve"> and </w:t>
            </w:r>
            <w:proofErr w:type="spellStart"/>
            <w:r w:rsidRPr="009857E6">
              <w:rPr>
                <w:lang w:val="it-IT"/>
              </w:rPr>
              <w:t>offer</w:t>
            </w:r>
            <w:proofErr w:type="spellEnd"/>
            <w:r w:rsidR="00405516" w:rsidRPr="00405516">
              <w:rPr>
                <w:lang w:val="it-IT"/>
              </w:rPr>
              <w:t xml:space="preserve"> </w:t>
            </w:r>
          </w:p>
          <w:p w:rsidR="00405516" w:rsidRPr="009857E6" w:rsidRDefault="009857E6" w:rsidP="009857E6">
            <w:pPr>
              <w:pStyle w:val="Basicbodytext"/>
              <w:numPr>
                <w:ilvl w:val="0"/>
                <w:numId w:val="22"/>
              </w:numPr>
            </w:pPr>
            <w:r w:rsidRPr="009857E6">
              <w:t>the promotional goal, budget and target market segment</w:t>
            </w:r>
          </w:p>
        </w:tc>
      </w:tr>
      <w:tr w:rsidR="00405516" w:rsidRPr="009857E6" w:rsidTr="004B12AD">
        <w:tc>
          <w:tcPr>
            <w:tcW w:w="9072" w:type="dxa"/>
          </w:tcPr>
          <w:p w:rsidR="00405516" w:rsidRPr="00405516" w:rsidRDefault="00405516" w:rsidP="00405516">
            <w:pPr>
              <w:pStyle w:val="Basicbodytext"/>
              <w:rPr>
                <w:lang w:val="it-IT"/>
              </w:rPr>
            </w:pPr>
            <w:r w:rsidRPr="00405516">
              <w:rPr>
                <w:lang w:val="it-IT"/>
              </w:rPr>
              <w:t xml:space="preserve">10. </w:t>
            </w:r>
            <w:proofErr w:type="spellStart"/>
            <w:r w:rsidR="009857E6" w:rsidRPr="009857E6">
              <w:rPr>
                <w:lang w:val="it-IT"/>
              </w:rPr>
              <w:t>It</w:t>
            </w:r>
            <w:proofErr w:type="spellEnd"/>
            <w:r w:rsidR="009857E6" w:rsidRPr="009857E6">
              <w:rPr>
                <w:lang w:val="it-IT"/>
              </w:rPr>
              <w:t xml:space="preserve"> </w:t>
            </w:r>
            <w:proofErr w:type="spellStart"/>
            <w:r w:rsidR="009857E6" w:rsidRPr="009857E6">
              <w:rPr>
                <w:lang w:val="it-IT"/>
              </w:rPr>
              <w:t>is</w:t>
            </w:r>
            <w:proofErr w:type="spellEnd"/>
            <w:r w:rsidR="009857E6" w:rsidRPr="009857E6">
              <w:rPr>
                <w:lang w:val="it-IT"/>
              </w:rPr>
              <w:t xml:space="preserve"> </w:t>
            </w:r>
            <w:proofErr w:type="spellStart"/>
            <w:r w:rsidR="009857E6" w:rsidRPr="009857E6">
              <w:rPr>
                <w:lang w:val="it-IT"/>
              </w:rPr>
              <w:t>true</w:t>
            </w:r>
            <w:proofErr w:type="spellEnd"/>
            <w:r w:rsidR="009857E6" w:rsidRPr="009857E6">
              <w:rPr>
                <w:lang w:val="it-IT"/>
              </w:rPr>
              <w:t xml:space="preserve"> </w:t>
            </w:r>
            <w:proofErr w:type="spellStart"/>
            <w:r w:rsidR="009857E6" w:rsidRPr="009857E6">
              <w:rPr>
                <w:lang w:val="it-IT"/>
              </w:rPr>
              <w:t>that</w:t>
            </w:r>
            <w:proofErr w:type="spellEnd"/>
            <w:r w:rsidRPr="00405516">
              <w:rPr>
                <w:lang w:val="it-IT"/>
              </w:rPr>
              <w:t>:</w:t>
            </w:r>
          </w:p>
          <w:p w:rsidR="00405516" w:rsidRPr="009857E6" w:rsidRDefault="009857E6" w:rsidP="009857E6">
            <w:pPr>
              <w:pStyle w:val="Basicbodytext"/>
              <w:numPr>
                <w:ilvl w:val="0"/>
                <w:numId w:val="24"/>
              </w:numPr>
            </w:pPr>
            <w:r w:rsidRPr="009857E6">
              <w:t>entrepreneurs do not risk their own money</w:t>
            </w:r>
          </w:p>
          <w:p w:rsidR="00405516" w:rsidRPr="009857E6" w:rsidRDefault="009857E6" w:rsidP="009857E6">
            <w:pPr>
              <w:pStyle w:val="Basicbodytext"/>
              <w:numPr>
                <w:ilvl w:val="0"/>
                <w:numId w:val="24"/>
              </w:numPr>
            </w:pPr>
            <w:r w:rsidRPr="009857E6">
              <w:t>entrepreneurs do not do many things at the same time</w:t>
            </w:r>
          </w:p>
          <w:p w:rsidR="00405516" w:rsidRPr="009857E6" w:rsidRDefault="009857E6" w:rsidP="009857E6">
            <w:pPr>
              <w:pStyle w:val="Basicbodytext"/>
              <w:numPr>
                <w:ilvl w:val="0"/>
                <w:numId w:val="24"/>
              </w:numPr>
            </w:pPr>
            <w:r w:rsidRPr="009857E6">
              <w:t>entrepreneurs are affected by economic changes</w:t>
            </w:r>
            <w:bookmarkStart w:id="0" w:name="_GoBack"/>
            <w:bookmarkEnd w:id="0"/>
          </w:p>
        </w:tc>
      </w:tr>
    </w:tbl>
    <w:p w:rsidR="00EE7BA8" w:rsidRPr="009857E6" w:rsidRDefault="00EE7BA8" w:rsidP="005603EC">
      <w:pPr>
        <w:pStyle w:val="Basicbodytext"/>
        <w:jc w:val="left"/>
      </w:pPr>
    </w:p>
    <w:sectPr w:rsidR="00EE7BA8" w:rsidRPr="009857E6" w:rsidSect="00B2046E">
      <w:headerReference w:type="default" r:id="rId8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21" w:rsidRDefault="00A94121" w:rsidP="00B2046E">
      <w:pPr>
        <w:spacing w:after="0" w:line="240" w:lineRule="auto"/>
      </w:pPr>
      <w:r>
        <w:separator/>
      </w:r>
    </w:p>
  </w:endnote>
  <w:endnote w:type="continuationSeparator" w:id="0">
    <w:p w:rsidR="00A94121" w:rsidRDefault="00A94121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21" w:rsidRDefault="00A94121" w:rsidP="00B2046E">
      <w:pPr>
        <w:spacing w:after="0" w:line="240" w:lineRule="auto"/>
      </w:pPr>
      <w:r>
        <w:separator/>
      </w:r>
    </w:p>
  </w:footnote>
  <w:footnote w:type="continuationSeparator" w:id="0">
    <w:p w:rsidR="00A94121" w:rsidRDefault="00A94121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46E" w:rsidRDefault="00B2046E" w:rsidP="00B2046E">
    <w:pPr>
      <w:pStyle w:val="Intestazionepagina"/>
    </w:pPr>
    <w:r w:rsidRPr="00B2046E">
      <w:t>Upskilling Europe Too</w:t>
    </w:r>
    <w:r w:rsidR="002469DC">
      <w:t>lkits | Toolkit 01:  Social Entrepreneurship</w:t>
    </w:r>
  </w:p>
  <w:p w:rsidR="00B2046E" w:rsidRPr="00EC623F" w:rsidRDefault="002469DC" w:rsidP="00B2046E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EC623F" w:rsidRPr="00EC623F">
      <w:rPr>
        <w:b/>
        <w:bCs/>
        <w:iCs/>
        <w:sz w:val="24"/>
        <w:lang w:val="it-IT"/>
      </w:rPr>
      <w:t xml:space="preserve">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956"/>
    <w:multiLevelType w:val="hybridMultilevel"/>
    <w:tmpl w:val="F800E2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12F4"/>
    <w:multiLevelType w:val="hybridMultilevel"/>
    <w:tmpl w:val="EEB2DB1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C29E7"/>
    <w:multiLevelType w:val="hybridMultilevel"/>
    <w:tmpl w:val="9642EF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96EBF"/>
    <w:multiLevelType w:val="hybridMultilevel"/>
    <w:tmpl w:val="C2A47E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8130E"/>
    <w:multiLevelType w:val="hybridMultilevel"/>
    <w:tmpl w:val="6B3654F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B5D1B"/>
    <w:multiLevelType w:val="hybridMultilevel"/>
    <w:tmpl w:val="448E81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21EEA"/>
    <w:multiLevelType w:val="hybridMultilevel"/>
    <w:tmpl w:val="8DEC1E4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05994"/>
    <w:multiLevelType w:val="hybridMultilevel"/>
    <w:tmpl w:val="8C66C1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162F0"/>
    <w:multiLevelType w:val="hybridMultilevel"/>
    <w:tmpl w:val="AE661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F34AA"/>
    <w:multiLevelType w:val="hybridMultilevel"/>
    <w:tmpl w:val="8A94C47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549C7"/>
    <w:multiLevelType w:val="hybridMultilevel"/>
    <w:tmpl w:val="075E19A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913CE9"/>
    <w:multiLevelType w:val="hybridMultilevel"/>
    <w:tmpl w:val="0276A3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D534ED"/>
    <w:multiLevelType w:val="hybridMultilevel"/>
    <w:tmpl w:val="46BAAE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A7A85"/>
    <w:multiLevelType w:val="hybridMultilevel"/>
    <w:tmpl w:val="19D0B4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B2077"/>
    <w:multiLevelType w:val="hybridMultilevel"/>
    <w:tmpl w:val="0D0E30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4269D"/>
    <w:multiLevelType w:val="hybridMultilevel"/>
    <w:tmpl w:val="2B164F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731C8"/>
    <w:multiLevelType w:val="hybridMultilevel"/>
    <w:tmpl w:val="904AF9CC"/>
    <w:lvl w:ilvl="0" w:tplc="8D4641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D27C6"/>
    <w:multiLevelType w:val="hybridMultilevel"/>
    <w:tmpl w:val="0E7E4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C91B19"/>
    <w:multiLevelType w:val="hybridMultilevel"/>
    <w:tmpl w:val="8A2644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00F98"/>
    <w:multiLevelType w:val="hybridMultilevel"/>
    <w:tmpl w:val="CAC0E65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D1053"/>
    <w:multiLevelType w:val="hybridMultilevel"/>
    <w:tmpl w:val="0400CC22"/>
    <w:lvl w:ilvl="0" w:tplc="A69C35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CD1BEE"/>
    <w:multiLevelType w:val="hybridMultilevel"/>
    <w:tmpl w:val="F7D099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0786A"/>
    <w:multiLevelType w:val="hybridMultilevel"/>
    <w:tmpl w:val="C27E0BA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6"/>
  </w:num>
  <w:num w:numId="5">
    <w:abstractNumId w:val="15"/>
  </w:num>
  <w:num w:numId="6">
    <w:abstractNumId w:val="18"/>
  </w:num>
  <w:num w:numId="7">
    <w:abstractNumId w:val="13"/>
  </w:num>
  <w:num w:numId="8">
    <w:abstractNumId w:val="21"/>
  </w:num>
  <w:num w:numId="9">
    <w:abstractNumId w:val="9"/>
  </w:num>
  <w:num w:numId="10">
    <w:abstractNumId w:val="7"/>
  </w:num>
  <w:num w:numId="11">
    <w:abstractNumId w:val="20"/>
  </w:num>
  <w:num w:numId="12">
    <w:abstractNumId w:val="8"/>
  </w:num>
  <w:num w:numId="13">
    <w:abstractNumId w:val="3"/>
  </w:num>
  <w:num w:numId="14">
    <w:abstractNumId w:val="12"/>
  </w:num>
  <w:num w:numId="15">
    <w:abstractNumId w:val="22"/>
  </w:num>
  <w:num w:numId="16">
    <w:abstractNumId w:val="23"/>
  </w:num>
  <w:num w:numId="17">
    <w:abstractNumId w:val="14"/>
  </w:num>
  <w:num w:numId="18">
    <w:abstractNumId w:val="17"/>
  </w:num>
  <w:num w:numId="19">
    <w:abstractNumId w:val="11"/>
  </w:num>
  <w:num w:numId="20">
    <w:abstractNumId w:val="0"/>
  </w:num>
  <w:num w:numId="21">
    <w:abstractNumId w:val="6"/>
  </w:num>
  <w:num w:numId="22">
    <w:abstractNumId w:val="19"/>
  </w:num>
  <w:num w:numId="23">
    <w:abstractNumId w:val="1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05229E"/>
    <w:rsid w:val="002020F4"/>
    <w:rsid w:val="00230BFC"/>
    <w:rsid w:val="002441F3"/>
    <w:rsid w:val="002469DC"/>
    <w:rsid w:val="002E6EAD"/>
    <w:rsid w:val="003001BF"/>
    <w:rsid w:val="00332A65"/>
    <w:rsid w:val="0039773D"/>
    <w:rsid w:val="00405516"/>
    <w:rsid w:val="0046310C"/>
    <w:rsid w:val="00491C54"/>
    <w:rsid w:val="004A30B0"/>
    <w:rsid w:val="005603EC"/>
    <w:rsid w:val="0076196F"/>
    <w:rsid w:val="007D5D11"/>
    <w:rsid w:val="009825AD"/>
    <w:rsid w:val="009857E6"/>
    <w:rsid w:val="00A2028C"/>
    <w:rsid w:val="00A94121"/>
    <w:rsid w:val="00B1539D"/>
    <w:rsid w:val="00B2046E"/>
    <w:rsid w:val="00B92C5F"/>
    <w:rsid w:val="00B961DA"/>
    <w:rsid w:val="00B965AE"/>
    <w:rsid w:val="00BC561E"/>
    <w:rsid w:val="00BC79B7"/>
    <w:rsid w:val="00C93B4E"/>
    <w:rsid w:val="00CE6E8D"/>
    <w:rsid w:val="00D324EB"/>
    <w:rsid w:val="00EB2BCC"/>
    <w:rsid w:val="00EC623F"/>
    <w:rsid w:val="00EE7BA8"/>
    <w:rsid w:val="00F2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3EC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05229E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05229E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electronio</cp:lastModifiedBy>
  <cp:revision>11</cp:revision>
  <dcterms:created xsi:type="dcterms:W3CDTF">2016-04-19T10:47:00Z</dcterms:created>
  <dcterms:modified xsi:type="dcterms:W3CDTF">2016-05-27T07:41:00Z</dcterms:modified>
</cp:coreProperties>
</file>